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92" w:rsidRPr="00107592" w:rsidRDefault="00107592" w:rsidP="00107592">
      <w:pPr>
        <w:widowControl/>
        <w:shd w:val="clear" w:color="auto" w:fill="FFFFFF"/>
        <w:spacing w:before="346"/>
        <w:jc w:val="left"/>
        <w:outlineLvl w:val="0"/>
        <w:rPr>
          <w:rFonts w:ascii="微软雅黑" w:eastAsia="微软雅黑" w:hAnsi="微软雅黑" w:cs="宋体"/>
          <w:b/>
          <w:bCs/>
          <w:color w:val="333333"/>
          <w:kern w:val="36"/>
          <w:sz w:val="42"/>
          <w:szCs w:val="42"/>
        </w:rPr>
      </w:pPr>
      <w:r w:rsidRPr="00107592">
        <w:rPr>
          <w:rFonts w:ascii="微软雅黑" w:eastAsia="微软雅黑" w:hAnsi="微软雅黑" w:cs="宋体" w:hint="eastAsia"/>
          <w:b/>
          <w:bCs/>
          <w:color w:val="333333"/>
          <w:kern w:val="36"/>
          <w:sz w:val="42"/>
          <w:szCs w:val="42"/>
        </w:rPr>
        <w:t>【党史百年·天天读】</w:t>
      </w:r>
      <w:r w:rsidR="00E967F9">
        <w:rPr>
          <w:rFonts w:ascii="微软雅黑" w:eastAsia="微软雅黑" w:hAnsi="微软雅黑" w:cs="宋体" w:hint="eastAsia"/>
          <w:b/>
          <w:bCs/>
          <w:color w:val="333333"/>
          <w:kern w:val="36"/>
          <w:sz w:val="42"/>
          <w:szCs w:val="42"/>
        </w:rPr>
        <w:t>10</w:t>
      </w:r>
      <w:r w:rsidRPr="00107592">
        <w:rPr>
          <w:rFonts w:ascii="微软雅黑" w:eastAsia="微软雅黑" w:hAnsi="微软雅黑" w:cs="宋体" w:hint="eastAsia"/>
          <w:b/>
          <w:bCs/>
          <w:color w:val="333333"/>
          <w:kern w:val="36"/>
          <w:sz w:val="42"/>
          <w:szCs w:val="42"/>
        </w:rPr>
        <w:t>月1</w:t>
      </w:r>
      <w:r w:rsidR="00E967F9">
        <w:rPr>
          <w:rFonts w:ascii="微软雅黑" w:eastAsia="微软雅黑" w:hAnsi="微软雅黑" w:cs="宋体" w:hint="eastAsia"/>
          <w:b/>
          <w:bCs/>
          <w:color w:val="333333"/>
          <w:kern w:val="36"/>
          <w:sz w:val="42"/>
          <w:szCs w:val="42"/>
        </w:rPr>
        <w:t>3</w:t>
      </w:r>
      <w:r w:rsidRPr="00107592">
        <w:rPr>
          <w:rFonts w:ascii="微软雅黑" w:eastAsia="微软雅黑" w:hAnsi="微软雅黑" w:cs="宋体" w:hint="eastAsia"/>
          <w:b/>
          <w:bCs/>
          <w:color w:val="333333"/>
          <w:kern w:val="36"/>
          <w:sz w:val="42"/>
          <w:szCs w:val="42"/>
        </w:rPr>
        <w:t>日</w:t>
      </w:r>
    </w:p>
    <w:p w:rsidR="00107592" w:rsidRPr="00107592" w:rsidRDefault="00107592" w:rsidP="00107592">
      <w:pPr>
        <w:pStyle w:val="a3"/>
        <w:shd w:val="clear" w:color="auto" w:fill="FFFFFF"/>
        <w:spacing w:before="230" w:beforeAutospacing="0" w:after="0" w:afterAutospacing="0" w:line="484" w:lineRule="atLeast"/>
        <w:jc w:val="center"/>
        <w:rPr>
          <w:rStyle w:val="a4"/>
          <w:rFonts w:ascii="微软雅黑" w:eastAsia="微软雅黑" w:hAnsi="微软雅黑"/>
          <w:color w:val="333333"/>
          <w:sz w:val="21"/>
          <w:szCs w:val="21"/>
        </w:rPr>
      </w:pPr>
    </w:p>
    <w:p w:rsidR="00E967F9" w:rsidRDefault="00E967F9" w:rsidP="00E967F9">
      <w:pPr>
        <w:pStyle w:val="a3"/>
        <w:shd w:val="clear" w:color="auto" w:fill="FFFFFF"/>
        <w:spacing w:before="230" w:beforeAutospacing="0" w:after="0" w:afterAutospacing="0" w:line="484" w:lineRule="atLeast"/>
        <w:jc w:val="center"/>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重要论述</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 xml:space="preserve">　　1937年10月13日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毛泽东致电周恩来、朱德、彭德怀、秦邦宪、叶剑英。电报指出：太原即使失守，亦无关大局，因大同、太原线两侧均有我军向该线袭击，敌在我四面包围中，华北大局之枢纽，</w:t>
      </w:r>
      <w:proofErr w:type="gramStart"/>
      <w:r>
        <w:rPr>
          <w:rFonts w:ascii="微软雅黑" w:eastAsia="微软雅黑" w:hAnsi="微软雅黑" w:hint="eastAsia"/>
          <w:color w:val="333333"/>
          <w:sz w:val="21"/>
          <w:szCs w:val="21"/>
        </w:rPr>
        <w:t>现乃在</w:t>
      </w:r>
      <w:proofErr w:type="gramEnd"/>
      <w:r>
        <w:rPr>
          <w:rFonts w:ascii="微软雅黑" w:eastAsia="微软雅黑" w:hAnsi="微软雅黑" w:hint="eastAsia"/>
          <w:color w:val="333333"/>
          <w:sz w:val="21"/>
          <w:szCs w:val="21"/>
        </w:rPr>
        <w:t>恒山山脉及正</w:t>
      </w:r>
      <w:proofErr w:type="gramStart"/>
      <w:r>
        <w:rPr>
          <w:rFonts w:ascii="微软雅黑" w:eastAsia="微软雅黑" w:hAnsi="微软雅黑" w:hint="eastAsia"/>
          <w:color w:val="333333"/>
          <w:sz w:val="21"/>
          <w:szCs w:val="21"/>
        </w:rPr>
        <w:t>太</w:t>
      </w:r>
      <w:proofErr w:type="gramEnd"/>
      <w:r>
        <w:rPr>
          <w:rFonts w:ascii="微软雅黑" w:eastAsia="微软雅黑" w:hAnsi="微软雅黑" w:hint="eastAsia"/>
          <w:color w:val="333333"/>
          <w:sz w:val="21"/>
          <w:szCs w:val="21"/>
        </w:rPr>
        <w:t>路。该地区如失，则华北战局立即转为局部战，</w:t>
      </w:r>
      <w:proofErr w:type="gramStart"/>
      <w:r>
        <w:rPr>
          <w:rFonts w:ascii="微软雅黑" w:eastAsia="微软雅黑" w:hAnsi="微软雅黑" w:hint="eastAsia"/>
          <w:color w:val="333333"/>
          <w:sz w:val="21"/>
          <w:szCs w:val="21"/>
        </w:rPr>
        <w:t>敌已达到</w:t>
      </w:r>
      <w:proofErr w:type="gramEnd"/>
      <w:r>
        <w:rPr>
          <w:rFonts w:ascii="微软雅黑" w:eastAsia="微软雅黑" w:hAnsi="微软雅黑" w:hint="eastAsia"/>
          <w:color w:val="333333"/>
          <w:sz w:val="21"/>
          <w:szCs w:val="21"/>
        </w:rPr>
        <w:t>控制全华北枢纽之目的，我们红军全处被动地位，河南</w:t>
      </w:r>
      <w:proofErr w:type="gramStart"/>
      <w:r>
        <w:rPr>
          <w:rFonts w:ascii="微软雅黑" w:eastAsia="微软雅黑" w:hAnsi="微软雅黑" w:hint="eastAsia"/>
          <w:color w:val="333333"/>
          <w:sz w:val="21"/>
          <w:szCs w:val="21"/>
        </w:rPr>
        <w:t>亦立受威胁</w:t>
      </w:r>
      <w:proofErr w:type="gramEnd"/>
      <w:r>
        <w:rPr>
          <w:rFonts w:ascii="微软雅黑" w:eastAsia="微软雅黑" w:hAnsi="微软雅黑" w:hint="eastAsia"/>
          <w:color w:val="333333"/>
          <w:sz w:val="21"/>
          <w:szCs w:val="21"/>
        </w:rPr>
        <w:t>。为确保太行山脉、正</w:t>
      </w:r>
      <w:proofErr w:type="gramStart"/>
      <w:r>
        <w:rPr>
          <w:rFonts w:ascii="微软雅黑" w:eastAsia="微软雅黑" w:hAnsi="微软雅黑" w:hint="eastAsia"/>
          <w:color w:val="333333"/>
          <w:sz w:val="21"/>
          <w:szCs w:val="21"/>
        </w:rPr>
        <w:t>太</w:t>
      </w:r>
      <w:proofErr w:type="gramEnd"/>
      <w:r>
        <w:rPr>
          <w:rFonts w:ascii="微软雅黑" w:eastAsia="微软雅黑" w:hAnsi="微软雅黑" w:hint="eastAsia"/>
          <w:color w:val="333333"/>
          <w:sz w:val="21"/>
          <w:szCs w:val="21"/>
        </w:rPr>
        <w:t>铁路于我手中，准备向大同、张家口、北平线作战略反攻，支持华北持久战，用以消耗敌人，保卫中原各省之目的，电报提出八项具体的作战意见。</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 xml:space="preserve">　1987年10月13日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邓小平在会见匈牙利社会主义工人党总书记卡达尔时指出，就我们国家来讲，首先是要摆脱贫穷。要摆脱贫穷，就要找出一条比较快的发展道路。贫穷不是社会主义，发展太慢也不是社会主义。否则社会主义有什么优越性呢？社会主义发展生产力，成果是属于人民的。我们的目的是共同富裕。要经过若干年的努力，体现出社会主义的优越性，体现出我们走社会主义道路走得对。我们现在真正要做的就是通过改革加快发展生产力，坚持社会主义道路，用我们的实践来证明社会主义的优越性。要用两代人、三代人，甚至四代人来实现这个目标。</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他强调，中国的改革开放和现代化建设要走自己的路，要发挥自己的政治优势。他指出：我们根据自己的特点，自己国家的情况，走自己的路。我们既不能照搬西方资本主义国家的做法，也不能照搬其他社会主义国家的做法，更不能丢掉我们制度的优越性。比如共产党的领导就是我们的优越性。我们要坚持共产党的领导，当然也要有监督，有制约。再如民主集中制也是我们的优越性。这种制度更利于团结人民，比西方的民主好得多。我们做某一项决定，可以立即实施。又如解决民族问题，中国采取的是民族区域自治的制度。我们认为这个制度比较好，适合中国的情况。我们有很多优越的东西，这是我们社会制度的优势，不能放弃。所以，我们要坚持四项基本原则。这篇谈话的一部分以《我们干的事业是全新的事业》为题，收入《邓小平文选》第三卷。</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2014年10月13日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中共中央政治局就我国历史上的国家治理进行第十八次集体学习。习近平在主持学习时强调，历史是最好的老师。在漫长的历史进程中，中华民族创造了独树一帜的灿烂文化，积累了丰富的治国理政经验，其中既包括升平之</w:t>
      </w:r>
      <w:proofErr w:type="gramStart"/>
      <w:r>
        <w:rPr>
          <w:rFonts w:ascii="微软雅黑" w:eastAsia="微软雅黑" w:hAnsi="微软雅黑" w:hint="eastAsia"/>
          <w:color w:val="333333"/>
          <w:sz w:val="21"/>
          <w:szCs w:val="21"/>
        </w:rPr>
        <w:t>世</w:t>
      </w:r>
      <w:proofErr w:type="gramEnd"/>
      <w:r>
        <w:rPr>
          <w:rFonts w:ascii="微软雅黑" w:eastAsia="微软雅黑" w:hAnsi="微软雅黑" w:hint="eastAsia"/>
          <w:color w:val="333333"/>
          <w:sz w:val="21"/>
          <w:szCs w:val="21"/>
        </w:rPr>
        <w:t>社会发展进步的成功经验，也有衰乱之</w:t>
      </w:r>
      <w:proofErr w:type="gramStart"/>
      <w:r>
        <w:rPr>
          <w:rFonts w:ascii="微软雅黑" w:eastAsia="微软雅黑" w:hAnsi="微软雅黑" w:hint="eastAsia"/>
          <w:color w:val="333333"/>
          <w:sz w:val="21"/>
          <w:szCs w:val="21"/>
        </w:rPr>
        <w:t>世</w:t>
      </w:r>
      <w:proofErr w:type="gramEnd"/>
      <w:r>
        <w:rPr>
          <w:rFonts w:ascii="微软雅黑" w:eastAsia="微软雅黑" w:hAnsi="微软雅黑" w:hint="eastAsia"/>
          <w:color w:val="333333"/>
          <w:sz w:val="21"/>
          <w:szCs w:val="21"/>
        </w:rPr>
        <w:t>社会动荡的深刻教训。我国古代主张民惟</w:t>
      </w:r>
      <w:proofErr w:type="gramStart"/>
      <w:r>
        <w:rPr>
          <w:rFonts w:ascii="微软雅黑" w:eastAsia="微软雅黑" w:hAnsi="微软雅黑" w:hint="eastAsia"/>
          <w:color w:val="333333"/>
          <w:sz w:val="21"/>
          <w:szCs w:val="21"/>
        </w:rPr>
        <w:t>邦</w:t>
      </w:r>
      <w:proofErr w:type="gramEnd"/>
      <w:r>
        <w:rPr>
          <w:rFonts w:ascii="微软雅黑" w:eastAsia="微软雅黑" w:hAnsi="微软雅黑" w:hint="eastAsia"/>
          <w:color w:val="333333"/>
          <w:sz w:val="21"/>
          <w:szCs w:val="21"/>
        </w:rPr>
        <w:t>本、</w:t>
      </w:r>
      <w:proofErr w:type="gramStart"/>
      <w:r>
        <w:rPr>
          <w:rFonts w:ascii="微软雅黑" w:eastAsia="微软雅黑" w:hAnsi="微软雅黑" w:hint="eastAsia"/>
          <w:color w:val="333333"/>
          <w:sz w:val="21"/>
          <w:szCs w:val="21"/>
        </w:rPr>
        <w:t>政得其民</w:t>
      </w:r>
      <w:proofErr w:type="gramEnd"/>
      <w:r>
        <w:rPr>
          <w:rFonts w:ascii="微软雅黑" w:eastAsia="微软雅黑" w:hAnsi="微软雅黑" w:hint="eastAsia"/>
          <w:color w:val="333333"/>
          <w:sz w:val="21"/>
          <w:szCs w:val="21"/>
        </w:rPr>
        <w:t>，礼法合治、德主刑辅，为政</w:t>
      </w:r>
      <w:proofErr w:type="gramStart"/>
      <w:r>
        <w:rPr>
          <w:rFonts w:ascii="微软雅黑" w:eastAsia="微软雅黑" w:hAnsi="微软雅黑" w:hint="eastAsia"/>
          <w:color w:val="333333"/>
          <w:sz w:val="21"/>
          <w:szCs w:val="21"/>
        </w:rPr>
        <w:t>之要莫先于</w:t>
      </w:r>
      <w:proofErr w:type="gramEnd"/>
      <w:r>
        <w:rPr>
          <w:rFonts w:ascii="微软雅黑" w:eastAsia="微软雅黑" w:hAnsi="微软雅黑" w:hint="eastAsia"/>
          <w:color w:val="333333"/>
          <w:sz w:val="21"/>
          <w:szCs w:val="21"/>
        </w:rPr>
        <w:t>得人、治国先治吏，为政以德、正己修身，居安思危、改易更化，等等，这些都能给人们以重要启示。治理国家和社会，今天遇到的很多事情都可以在历史上找到影子，历史上发生过的很多事情也都可以作为今天的镜鉴。中国的今天是从中国的昨天和前天发展而来的。要治理好今天的中国，需要对我国历史和传统文化有深入了解，也需要对我国古代治国理政的探索和智慧进行积极总结。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他指出，要重视中华传统文化研究，继承和发扬中华优秀传统文化。实现中华民族伟大复兴的中国梦，必须要有中国精神，而中国精神必须在坚持社会主义核心价值体系的前提下，</w:t>
      </w:r>
      <w:r>
        <w:rPr>
          <w:rFonts w:ascii="微软雅黑" w:eastAsia="微软雅黑" w:hAnsi="微软雅黑" w:hint="eastAsia"/>
          <w:color w:val="333333"/>
          <w:sz w:val="21"/>
          <w:szCs w:val="21"/>
        </w:rPr>
        <w:lastRenderedPageBreak/>
        <w:t>积极深入中华民族历久弥新的精神世界，把长期以来我们民族形成的积极向上向善的思想文化充分继承和弘扬起来，使之为培育和</w:t>
      </w:r>
      <w:proofErr w:type="gramStart"/>
      <w:r>
        <w:rPr>
          <w:rFonts w:ascii="微软雅黑" w:eastAsia="微软雅黑" w:hAnsi="微软雅黑" w:hint="eastAsia"/>
          <w:color w:val="333333"/>
          <w:sz w:val="21"/>
          <w:szCs w:val="21"/>
        </w:rPr>
        <w:t>践行</w:t>
      </w:r>
      <w:proofErr w:type="gramEnd"/>
      <w:r>
        <w:rPr>
          <w:rFonts w:ascii="微软雅黑" w:eastAsia="微软雅黑" w:hAnsi="微软雅黑" w:hint="eastAsia"/>
          <w:color w:val="333333"/>
          <w:sz w:val="21"/>
          <w:szCs w:val="21"/>
        </w:rPr>
        <w:t>社会主义核心价值观服务，为建设社会主义先进文化服务，为党和国家事业发展服务。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他指出，我们共产党人是坚定的马克思主义者，我们党的指导思想就是马克思列宁主义、毛泽东思想和中国特色社会主义理论体系。同时，我们不是历史虚无主义者，也不是文化虚无主义者，不能数典忘祖、妄自菲薄。中华传统文化源远流长、博大精深，中华民族形成和发展过程中产生的各种思想文化，记载了中华民族在长期奋斗中开展的精神活动、进行的理性思维、创造的文化成果，反映了中华民族的精神追求，其中</w:t>
      </w:r>
      <w:proofErr w:type="gramStart"/>
      <w:r>
        <w:rPr>
          <w:rFonts w:ascii="微软雅黑" w:eastAsia="微软雅黑" w:hAnsi="微软雅黑" w:hint="eastAsia"/>
          <w:color w:val="333333"/>
          <w:sz w:val="21"/>
          <w:szCs w:val="21"/>
        </w:rPr>
        <w:t>最</w:t>
      </w:r>
      <w:proofErr w:type="gramEnd"/>
      <w:r>
        <w:rPr>
          <w:rFonts w:ascii="微软雅黑" w:eastAsia="微软雅黑" w:hAnsi="微软雅黑" w:hint="eastAsia"/>
          <w:color w:val="333333"/>
          <w:sz w:val="21"/>
          <w:szCs w:val="21"/>
        </w:rPr>
        <w:t>核心的内容已经成为中华民族最基本的文化基因。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他强调，中华优秀传统文化是我们最深厚的文化软实力，也是中国特色社会主义植根的文化沃土。每个国家和民族的历史传统、文化积淀、基本国情不同，其发展道路必然有着自己的特色。一个国家的治理体系和治理能力是与这个国家的历史传承和文化传统密切相关的。解决中国的问题只能在中国大地上探寻适合自己的道路和办法。数千年来，中华民族走着一条不同于其他国家和民族的文明发展道路。我们开辟了中国特色社会主义道路不是偶然的，是我国历史传承和文化传统决定的。我们推进国家治理体系和治理能力现代化，当然要学习和借鉴人类文明的一切优秀成果，但不是照搬其他国家的政治理念和制度模式，而是要从我国的现实条件出发来创造性前进。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 xml:space="preserve">　2019年10月13日 </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习近平致信祝贺中国少年先锋队建队70周年。他在贺信中指出，70年来，在党的领导下，少先队坚持组织教育、自主教育、实践教育相统一，为党和人民事业薪火相传</w:t>
      </w:r>
      <w:proofErr w:type="gramStart"/>
      <w:r>
        <w:rPr>
          <w:rFonts w:ascii="微软雅黑" w:eastAsia="微软雅黑" w:hAnsi="微软雅黑" w:hint="eastAsia"/>
          <w:color w:val="333333"/>
          <w:sz w:val="21"/>
          <w:szCs w:val="21"/>
        </w:rPr>
        <w:t>作出</w:t>
      </w:r>
      <w:proofErr w:type="gramEnd"/>
      <w:r>
        <w:rPr>
          <w:rFonts w:ascii="微软雅黑" w:eastAsia="微软雅黑" w:hAnsi="微软雅黑" w:hint="eastAsia"/>
          <w:color w:val="333333"/>
          <w:sz w:val="21"/>
          <w:szCs w:val="21"/>
        </w:rPr>
        <w:t>重要贡献。他指出，少先队应该是少年儿童学习中国特色社会主义和共产主义的学校，应该是</w:t>
      </w:r>
      <w:r>
        <w:rPr>
          <w:rFonts w:ascii="微软雅黑" w:eastAsia="微软雅黑" w:hAnsi="微软雅黑" w:hint="eastAsia"/>
          <w:color w:val="333333"/>
          <w:sz w:val="21"/>
          <w:szCs w:val="21"/>
        </w:rPr>
        <w:lastRenderedPageBreak/>
        <w:t>建设社会主义和共产主义的预备队。新时代少先队员要热爱祖国，热爱人民，热爱中国共产党，树立远大理想，培养优良品德，勤奋学习知识，锻炼强健体魄，培养劳动精神，从小学先锋、长大做先锋，努力成长为能够担当民族复兴大任的时代新人。他强调，全党全社会要重视少先队工作。各级党委和政府要加强领导和保障，为少先队员健康成长和少先队事业发展创造条件。共青团要履行好全团带队职责，团结带领少先队牢记初心使命，始终听党的话、跟党走，让红领巾更加鲜艳。</w:t>
      </w:r>
    </w:p>
    <w:p w:rsidR="00E967F9" w:rsidRDefault="00E967F9" w:rsidP="00E967F9">
      <w:pPr>
        <w:pStyle w:val="a3"/>
        <w:shd w:val="clear" w:color="auto" w:fill="FFFFFF"/>
        <w:spacing w:before="230" w:beforeAutospacing="0" w:after="0" w:afterAutospacing="0" w:line="484" w:lineRule="atLeast"/>
        <w:jc w:val="center"/>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党史回眸</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 xml:space="preserve">　　1949年</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10月13日 中国少年儿童队（中国少年先锋队前身）成立。1953年6月，中国少年儿童队改名为中国少年先锋队。</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 xml:space="preserve">　1984年</w:t>
      </w:r>
    </w:p>
    <w:p w:rsidR="00E967F9" w:rsidRDefault="00E967F9" w:rsidP="00E967F9">
      <w:pPr>
        <w:pStyle w:val="a3"/>
        <w:shd w:val="clear" w:color="auto" w:fill="FFFFFF"/>
        <w:spacing w:before="230" w:beforeAutospacing="0" w:after="0" w:afterAutospacing="0" w:line="484" w:lineRule="atLeast"/>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10月13日 国务院发出《关于农民进入集镇落户问题的通知》，要求积极支持有经营能力和有技术专长的农民进入集镇经营工商业，并放宽其落户政策。</w:t>
      </w:r>
    </w:p>
    <w:p w:rsidR="00880E04" w:rsidRPr="00E967F9" w:rsidRDefault="00880E04"/>
    <w:sectPr w:rsidR="00880E04" w:rsidRPr="00E967F9" w:rsidSect="00880E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592"/>
    <w:rsid w:val="00033C81"/>
    <w:rsid w:val="00041D27"/>
    <w:rsid w:val="00057722"/>
    <w:rsid w:val="0008279A"/>
    <w:rsid w:val="000827DB"/>
    <w:rsid w:val="0008614F"/>
    <w:rsid w:val="000962B1"/>
    <w:rsid w:val="000B7E61"/>
    <w:rsid w:val="000C3EBB"/>
    <w:rsid w:val="000C5795"/>
    <w:rsid w:val="000D32E3"/>
    <w:rsid w:val="000E5B94"/>
    <w:rsid w:val="000F06F2"/>
    <w:rsid w:val="000F2F77"/>
    <w:rsid w:val="000F41C3"/>
    <w:rsid w:val="000F7369"/>
    <w:rsid w:val="0010152A"/>
    <w:rsid w:val="00107592"/>
    <w:rsid w:val="00111E1F"/>
    <w:rsid w:val="00117D2F"/>
    <w:rsid w:val="0013067E"/>
    <w:rsid w:val="001711DE"/>
    <w:rsid w:val="0018377C"/>
    <w:rsid w:val="00184ED5"/>
    <w:rsid w:val="00191A93"/>
    <w:rsid w:val="001A6932"/>
    <w:rsid w:val="001C7068"/>
    <w:rsid w:val="001D5120"/>
    <w:rsid w:val="001D67A5"/>
    <w:rsid w:val="001D7288"/>
    <w:rsid w:val="001E3FCB"/>
    <w:rsid w:val="0021112E"/>
    <w:rsid w:val="00214EBC"/>
    <w:rsid w:val="00232BC5"/>
    <w:rsid w:val="00233AB0"/>
    <w:rsid w:val="002344F6"/>
    <w:rsid w:val="0028128B"/>
    <w:rsid w:val="00292D7F"/>
    <w:rsid w:val="00292FC9"/>
    <w:rsid w:val="00294671"/>
    <w:rsid w:val="002A0135"/>
    <w:rsid w:val="002B2B74"/>
    <w:rsid w:val="002B4548"/>
    <w:rsid w:val="002C126F"/>
    <w:rsid w:val="002C55CA"/>
    <w:rsid w:val="002F3552"/>
    <w:rsid w:val="002F3BE2"/>
    <w:rsid w:val="00304EA1"/>
    <w:rsid w:val="003230E3"/>
    <w:rsid w:val="00335127"/>
    <w:rsid w:val="0033746E"/>
    <w:rsid w:val="003403C1"/>
    <w:rsid w:val="003531D2"/>
    <w:rsid w:val="0037795C"/>
    <w:rsid w:val="003826C6"/>
    <w:rsid w:val="0038409F"/>
    <w:rsid w:val="00386B0E"/>
    <w:rsid w:val="00394E6E"/>
    <w:rsid w:val="00397BD6"/>
    <w:rsid w:val="003B5B79"/>
    <w:rsid w:val="003B7863"/>
    <w:rsid w:val="003C3694"/>
    <w:rsid w:val="003C4FC3"/>
    <w:rsid w:val="003E36CC"/>
    <w:rsid w:val="00413D79"/>
    <w:rsid w:val="004253CA"/>
    <w:rsid w:val="00426DD8"/>
    <w:rsid w:val="00427527"/>
    <w:rsid w:val="00433E09"/>
    <w:rsid w:val="00443A24"/>
    <w:rsid w:val="00453DCC"/>
    <w:rsid w:val="00454FA3"/>
    <w:rsid w:val="00455645"/>
    <w:rsid w:val="00480151"/>
    <w:rsid w:val="00484681"/>
    <w:rsid w:val="00484A90"/>
    <w:rsid w:val="00493EBA"/>
    <w:rsid w:val="004A3334"/>
    <w:rsid w:val="004B38E3"/>
    <w:rsid w:val="004B7DF0"/>
    <w:rsid w:val="004D0580"/>
    <w:rsid w:val="004E0B55"/>
    <w:rsid w:val="00510E54"/>
    <w:rsid w:val="00514B20"/>
    <w:rsid w:val="005322D0"/>
    <w:rsid w:val="00543EC8"/>
    <w:rsid w:val="0056102C"/>
    <w:rsid w:val="00576395"/>
    <w:rsid w:val="005827F1"/>
    <w:rsid w:val="00594D49"/>
    <w:rsid w:val="005A57CA"/>
    <w:rsid w:val="005D00F2"/>
    <w:rsid w:val="005D1BDA"/>
    <w:rsid w:val="005E3B5E"/>
    <w:rsid w:val="005F4AA5"/>
    <w:rsid w:val="005F674E"/>
    <w:rsid w:val="00612FC2"/>
    <w:rsid w:val="006212AD"/>
    <w:rsid w:val="006318C7"/>
    <w:rsid w:val="00633AA7"/>
    <w:rsid w:val="00664707"/>
    <w:rsid w:val="006850DD"/>
    <w:rsid w:val="006D7A24"/>
    <w:rsid w:val="006F17C0"/>
    <w:rsid w:val="006F27B7"/>
    <w:rsid w:val="006F3DE0"/>
    <w:rsid w:val="0070284A"/>
    <w:rsid w:val="0070457D"/>
    <w:rsid w:val="00717D5E"/>
    <w:rsid w:val="00724BA1"/>
    <w:rsid w:val="00733631"/>
    <w:rsid w:val="007706E4"/>
    <w:rsid w:val="00774E3D"/>
    <w:rsid w:val="0078762E"/>
    <w:rsid w:val="00794DF0"/>
    <w:rsid w:val="007A55B3"/>
    <w:rsid w:val="007B1B69"/>
    <w:rsid w:val="007B39A8"/>
    <w:rsid w:val="007C10B8"/>
    <w:rsid w:val="007C7034"/>
    <w:rsid w:val="007D2B07"/>
    <w:rsid w:val="007D6BB6"/>
    <w:rsid w:val="007D6FB3"/>
    <w:rsid w:val="007F2844"/>
    <w:rsid w:val="00810901"/>
    <w:rsid w:val="0084104E"/>
    <w:rsid w:val="00843831"/>
    <w:rsid w:val="00844C50"/>
    <w:rsid w:val="00854ECD"/>
    <w:rsid w:val="00880DD5"/>
    <w:rsid w:val="00880E04"/>
    <w:rsid w:val="008865CB"/>
    <w:rsid w:val="008B5586"/>
    <w:rsid w:val="008C7954"/>
    <w:rsid w:val="008F0FB6"/>
    <w:rsid w:val="008F39DD"/>
    <w:rsid w:val="00903BCC"/>
    <w:rsid w:val="00905646"/>
    <w:rsid w:val="009616AB"/>
    <w:rsid w:val="0096369C"/>
    <w:rsid w:val="00971E5E"/>
    <w:rsid w:val="00972380"/>
    <w:rsid w:val="00975846"/>
    <w:rsid w:val="009864B3"/>
    <w:rsid w:val="0099496B"/>
    <w:rsid w:val="009C2E74"/>
    <w:rsid w:val="009D2C16"/>
    <w:rsid w:val="009D2EDC"/>
    <w:rsid w:val="009E23F2"/>
    <w:rsid w:val="009F3E33"/>
    <w:rsid w:val="009F7491"/>
    <w:rsid w:val="00A14680"/>
    <w:rsid w:val="00A147D0"/>
    <w:rsid w:val="00AA68F7"/>
    <w:rsid w:val="00AA76B4"/>
    <w:rsid w:val="00AD7C44"/>
    <w:rsid w:val="00AE4201"/>
    <w:rsid w:val="00AE4D9C"/>
    <w:rsid w:val="00AE5245"/>
    <w:rsid w:val="00AE705E"/>
    <w:rsid w:val="00AF4D66"/>
    <w:rsid w:val="00B00F31"/>
    <w:rsid w:val="00B17F3A"/>
    <w:rsid w:val="00B21C92"/>
    <w:rsid w:val="00B2251F"/>
    <w:rsid w:val="00B23E45"/>
    <w:rsid w:val="00B26650"/>
    <w:rsid w:val="00B305B7"/>
    <w:rsid w:val="00B62D7C"/>
    <w:rsid w:val="00B7123A"/>
    <w:rsid w:val="00B71329"/>
    <w:rsid w:val="00B71608"/>
    <w:rsid w:val="00B800E5"/>
    <w:rsid w:val="00BA526A"/>
    <w:rsid w:val="00BA677D"/>
    <w:rsid w:val="00BB338B"/>
    <w:rsid w:val="00BD2BD8"/>
    <w:rsid w:val="00BD53D0"/>
    <w:rsid w:val="00BE5E20"/>
    <w:rsid w:val="00BF096A"/>
    <w:rsid w:val="00BF5515"/>
    <w:rsid w:val="00C0192A"/>
    <w:rsid w:val="00C03275"/>
    <w:rsid w:val="00C07111"/>
    <w:rsid w:val="00C10B08"/>
    <w:rsid w:val="00C271FC"/>
    <w:rsid w:val="00C36147"/>
    <w:rsid w:val="00C4037A"/>
    <w:rsid w:val="00C55982"/>
    <w:rsid w:val="00C707D6"/>
    <w:rsid w:val="00C82B6A"/>
    <w:rsid w:val="00C86821"/>
    <w:rsid w:val="00C90943"/>
    <w:rsid w:val="00CB32A3"/>
    <w:rsid w:val="00CB695F"/>
    <w:rsid w:val="00CF74F3"/>
    <w:rsid w:val="00D00C64"/>
    <w:rsid w:val="00D01844"/>
    <w:rsid w:val="00D02143"/>
    <w:rsid w:val="00D0311A"/>
    <w:rsid w:val="00D2506B"/>
    <w:rsid w:val="00D43898"/>
    <w:rsid w:val="00D5519A"/>
    <w:rsid w:val="00D6316F"/>
    <w:rsid w:val="00D65368"/>
    <w:rsid w:val="00D7116F"/>
    <w:rsid w:val="00DA2492"/>
    <w:rsid w:val="00DA36E7"/>
    <w:rsid w:val="00DB4DC5"/>
    <w:rsid w:val="00DC0CEC"/>
    <w:rsid w:val="00DD3B5A"/>
    <w:rsid w:val="00DD5E3A"/>
    <w:rsid w:val="00DE16ED"/>
    <w:rsid w:val="00DE350A"/>
    <w:rsid w:val="00E11145"/>
    <w:rsid w:val="00E13B23"/>
    <w:rsid w:val="00E2420E"/>
    <w:rsid w:val="00E31A65"/>
    <w:rsid w:val="00E967F9"/>
    <w:rsid w:val="00EC2407"/>
    <w:rsid w:val="00ED1716"/>
    <w:rsid w:val="00EE4EB9"/>
    <w:rsid w:val="00EE6927"/>
    <w:rsid w:val="00EF797C"/>
    <w:rsid w:val="00F0272D"/>
    <w:rsid w:val="00F0287F"/>
    <w:rsid w:val="00F13B01"/>
    <w:rsid w:val="00F30605"/>
    <w:rsid w:val="00F40CB8"/>
    <w:rsid w:val="00F41698"/>
    <w:rsid w:val="00F4415D"/>
    <w:rsid w:val="00F55EAB"/>
    <w:rsid w:val="00F70DA0"/>
    <w:rsid w:val="00F93C81"/>
    <w:rsid w:val="00FA526D"/>
    <w:rsid w:val="00FB70C1"/>
    <w:rsid w:val="00FB723F"/>
    <w:rsid w:val="00FC607B"/>
    <w:rsid w:val="00FC6517"/>
    <w:rsid w:val="00FD4250"/>
    <w:rsid w:val="00FD5D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04"/>
    <w:pPr>
      <w:widowControl w:val="0"/>
      <w:jc w:val="both"/>
    </w:pPr>
  </w:style>
  <w:style w:type="paragraph" w:styleId="1">
    <w:name w:val="heading 1"/>
    <w:basedOn w:val="a"/>
    <w:link w:val="1Char"/>
    <w:uiPriority w:val="9"/>
    <w:qFormat/>
    <w:rsid w:val="001075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5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7592"/>
    <w:rPr>
      <w:b/>
      <w:bCs/>
    </w:rPr>
  </w:style>
  <w:style w:type="character" w:customStyle="1" w:styleId="1Char">
    <w:name w:val="标题 1 Char"/>
    <w:basedOn w:val="a0"/>
    <w:link w:val="1"/>
    <w:uiPriority w:val="9"/>
    <w:rsid w:val="0010759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19670215">
      <w:bodyDiv w:val="1"/>
      <w:marLeft w:val="0"/>
      <w:marRight w:val="0"/>
      <w:marTop w:val="0"/>
      <w:marBottom w:val="0"/>
      <w:divBdr>
        <w:top w:val="none" w:sz="0" w:space="0" w:color="auto"/>
        <w:left w:val="none" w:sz="0" w:space="0" w:color="auto"/>
        <w:bottom w:val="none" w:sz="0" w:space="0" w:color="auto"/>
        <w:right w:val="none" w:sz="0" w:space="0" w:color="auto"/>
      </w:divBdr>
    </w:div>
    <w:div w:id="986394015">
      <w:bodyDiv w:val="1"/>
      <w:marLeft w:val="0"/>
      <w:marRight w:val="0"/>
      <w:marTop w:val="0"/>
      <w:marBottom w:val="0"/>
      <w:divBdr>
        <w:top w:val="none" w:sz="0" w:space="0" w:color="auto"/>
        <w:left w:val="none" w:sz="0" w:space="0" w:color="auto"/>
        <w:bottom w:val="none" w:sz="0" w:space="0" w:color="auto"/>
        <w:right w:val="none" w:sz="0" w:space="0" w:color="auto"/>
      </w:divBdr>
    </w:div>
    <w:div w:id="18341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358</Words>
  <Characters>2041</Characters>
  <Application>Microsoft Office Word</Application>
  <DocSecurity>0</DocSecurity>
  <Lines>17</Lines>
  <Paragraphs>4</Paragraphs>
  <ScaleCrop>false</ScaleCrop>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周永新</dc:creator>
  <cp:keywords/>
  <dc:description/>
  <cp:lastModifiedBy>周永新</cp:lastModifiedBy>
  <cp:revision>3</cp:revision>
  <dcterms:created xsi:type="dcterms:W3CDTF">2023-10-13T07:35:00Z</dcterms:created>
  <dcterms:modified xsi:type="dcterms:W3CDTF">2023-10-13T07:39:00Z</dcterms:modified>
</cp:coreProperties>
</file>